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60" w:rsidRDefault="004D726A" w:rsidP="00DA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6A">
        <w:rPr>
          <w:rFonts w:ascii="Times New Roman" w:hAnsi="Times New Roman" w:cs="Times New Roman"/>
          <w:sz w:val="28"/>
          <w:szCs w:val="28"/>
        </w:rPr>
        <w:t>О беседе слепого с глухим</w:t>
      </w:r>
    </w:p>
    <w:p w:rsidR="004D726A" w:rsidRDefault="004D726A" w:rsidP="00DA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Пашнина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Евгеньевна, музыкальный руководитель МБДОУ «Калининский д/с «Солнышко» Мариинского муниципального округа Кемеровской области</w:t>
      </w:r>
    </w:p>
    <w:p w:rsidR="00555135" w:rsidRDefault="004D726A" w:rsidP="00DA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последних пятнадцати лет ежегодно заметно увеличивается число детей, требующих особых условий и подходов в образовании. Среди них есть дети с разными диагнозами, но подавляющее большинство – это дети с задержкой речевого, психического развития, тяжёлым недоразвитием речи или нарушениями ментального здоровья. И если в случае, когда ребёнок плохо видит, не может ходить или другими нарушениями, связанными с функционированием организма, родители чаще всего признают проблему и пытаются помочь ребёнку, то в случаях с нарушениями ментального здоровья и нервной системы педагогам стоит огромных усилий обратиться к врачу. Поскольку в современном российском обществе всё носит заявительный характер и родители в первую очередь несут ответственность за жизнь, здоровье, образование, развитие и воспитание ребёнка, то пока именно родители не обратятся к врачу, диагноз не может быть поставлен. А значит, и не могут быть реализованы особые образовательные программы по отношению к ребёнку и педагоги </w:t>
      </w:r>
      <w:r w:rsidR="00555135">
        <w:rPr>
          <w:rFonts w:ascii="Times New Roman" w:hAnsi="Times New Roman" w:cs="Times New Roman"/>
          <w:sz w:val="28"/>
          <w:szCs w:val="28"/>
        </w:rPr>
        <w:t>вынуждены работать</w:t>
      </w:r>
      <w:r>
        <w:rPr>
          <w:rFonts w:ascii="Times New Roman" w:hAnsi="Times New Roman" w:cs="Times New Roman"/>
          <w:sz w:val="28"/>
          <w:szCs w:val="28"/>
        </w:rPr>
        <w:t xml:space="preserve"> с ним как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нормотипичным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ребёнком</w:t>
      </w:r>
      <w:r w:rsidR="005551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26A" w:rsidRDefault="00555135" w:rsidP="00DA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образовательном процессе есть множество участников, но чаще всего в детском саду взаимодействуют ребёнок, педагог и родитель. Причем, педагоги и родители по логике вещей всегда должны действовать в интересах ребёнка. </w:t>
      </w:r>
      <w:r w:rsidR="004D7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практике часто получается такая ситуация: ребёнок поступает в детский сад и воспитатель видит, что ребёнок кардинально отличается от обычных детей. Воспитатель тактично сообщает родителям о том, что ребёнок особый,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выясняет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 развивался до поступления в сад и был ли на приёме у врача. В подавляющем большинстве случаев это вызывает острую негативную реакцию родителей, которые не готовы принять тот факт, что ребёнок развивается иначе,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нормотипичные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дети. При этом ребёнок продолжает заниматься на «общих основаниях», что приносит ему не много пользы. И даже если педагогу удаётся убедить родителей сходить к врачу, то на приёме такие родители чаще всего заявляют, что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знают по какой причине их направили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 них всё прекрасно. Может ли врач за 15 минут приёма увидеть особенности ребенка, если его убеждают в том, что жалоб нет? Думаю, далеко не каждый. Формально ребёнок был на приёме у врача,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рекомендаций особых не получил, т.к. жалоб не предъявлял и всё остаётся как было. </w:t>
      </w:r>
    </w:p>
    <w:p w:rsidR="00DA28C5" w:rsidRDefault="00555135" w:rsidP="00DA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тут и приходит на ум аналогия о беседе слепого с глухим, которы</w:t>
      </w:r>
      <w:r w:rsidR="00DA28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каждый говорит на своём языке, но абсолютно не понят</w:t>
      </w:r>
      <w:r w:rsidR="00DA28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другим</w:t>
      </w:r>
      <w:r w:rsidR="00DA28C5">
        <w:rPr>
          <w:rFonts w:ascii="Times New Roman" w:hAnsi="Times New Roman" w:cs="Times New Roman"/>
          <w:sz w:val="28"/>
          <w:szCs w:val="28"/>
        </w:rPr>
        <w:t xml:space="preserve">: педагоги </w:t>
      </w:r>
      <w:proofErr w:type="gramStart"/>
      <w:r w:rsidR="00DA28C5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="00DA28C5">
        <w:rPr>
          <w:rFonts w:ascii="Times New Roman" w:hAnsi="Times New Roman" w:cs="Times New Roman"/>
          <w:sz w:val="28"/>
          <w:szCs w:val="28"/>
        </w:rPr>
        <w:t xml:space="preserve"> что проблема есть, родители – что её нет, а ребёнок продолжает расти с теми данными, которыми его наградила природа. При этом у педагогов и других детей в группе, а часто и в коллективе родителей, возникают проблемы и недопонимание, образовательный процесс бывает нарушен (особенно, если у вас инклюзия), ребёнок «тянет» диагностические показатели вниз в силу своего развития и сам же страдает от этого. </w:t>
      </w:r>
    </w:p>
    <w:p w:rsidR="00555135" w:rsidRDefault="00DA28C5" w:rsidP="00DA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педагоги, видя нежелание родителей помогать своему ребёнку, на свой страх и риск начинают работать с такими детьми по индивидуальным образовательным маршрутам и адаптированным программам, хотя формального права у них на это нет. Вопрос: почему педагоги должны любить таких детей больше, чем собственные родители и заботиться о них? Часто таким детям нужна медикаментозная поддержка, массажи, ЛФК,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r w:rsidR="00F41D38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опроцедуры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особые образовательные программы и условия их реализации и другие способы поддержки, но они её не получают в связи с тем, что диагноз не установлен. Родители не готовы признать проблему, а значит, и не готовы её решать. </w:t>
      </w:r>
    </w:p>
    <w:p w:rsidR="00CA4577" w:rsidRDefault="008B47A6" w:rsidP="00DA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изменить эту ситуацию? На законодательном уровне обязать родителей обращаться к врачам с пересланной врачу не через родителей характеристикой ребёнка, описанием проблем и особенностей развития данного ребёнка. Безусловно, родители расскажут врачу свою точку зрения и только тогда врач, на основе всех данных, будет принимать решение. </w:t>
      </w:r>
    </w:p>
    <w:p w:rsidR="00CA4577" w:rsidRDefault="008B47A6" w:rsidP="00DA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необходимо наладить очень тесное сотрудничество медиков, педагогов и родителей, потому что бывает и так: педагог видит, что ребенок особый на момент поступления в сад, т.е. в возрасте 1-1,5 лет, а диагноз врач не ставит, т.к. данное заболевание диагностируется у детей с трёх лет. </w:t>
      </w:r>
      <w:r w:rsidR="00CA4577">
        <w:rPr>
          <w:rFonts w:ascii="Times New Roman" w:hAnsi="Times New Roman" w:cs="Times New Roman"/>
          <w:sz w:val="28"/>
          <w:szCs w:val="28"/>
        </w:rPr>
        <w:t xml:space="preserve">И ребенок даже при сотрудничестве родителей и педагогов не получает нужной помощи. </w:t>
      </w:r>
      <w:r>
        <w:rPr>
          <w:rFonts w:ascii="Times New Roman" w:hAnsi="Times New Roman" w:cs="Times New Roman"/>
          <w:sz w:val="28"/>
          <w:szCs w:val="28"/>
        </w:rPr>
        <w:t>Но есть заболевания, которые не излечиваются, а только корректируются (например, аутизм) и чем раньше начать корректировку, тем лучших результатов можно достичь.</w:t>
      </w:r>
    </w:p>
    <w:p w:rsidR="008B47A6" w:rsidRDefault="008B47A6" w:rsidP="00DA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Проводя аналогию, вспомним лебедя, рака и щуку, которых в данном случае заменяют врачи, педагоги и родители, но не будем забывать о самом </w:t>
      </w:r>
      <w:r>
        <w:rPr>
          <w:rFonts w:ascii="Times New Roman" w:hAnsi="Times New Roman" w:cs="Times New Roman"/>
          <w:sz w:val="28"/>
          <w:szCs w:val="28"/>
        </w:rPr>
        <w:lastRenderedPageBreak/>
        <w:t>главном: пока каждый тянет в свою сторону</w:t>
      </w:r>
      <w:r w:rsidR="00CA45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самое главное – воз с поклажей (ребёнок) -  остаётся на месте и не развивается так, как мог бы, если б предыдущие три стороны договорились и тянули в одну сторону.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577">
        <w:rPr>
          <w:rFonts w:ascii="Times New Roman" w:hAnsi="Times New Roman" w:cs="Times New Roman"/>
          <w:sz w:val="28"/>
          <w:szCs w:val="28"/>
        </w:rPr>
        <w:t xml:space="preserve">Безусловно, институт ПМПК действует, но не в том качестве, которое необходимо в современных реалиях. Возможно, в крупных городах всё несколько иначе, но пока опыт и наблюдения говорят, что чаще всего трудно добиться помощи и поддержки для ребёнка, если речь идёт о нормах развития и ментальном здоровье. </w:t>
      </w:r>
    </w:p>
    <w:p w:rsidR="00CA4577" w:rsidRDefault="00CA4577" w:rsidP="00DA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одним аспектом, который может изменить ситуацию, является просвещение общественности, родительские всеобучи и прочее. Родители часто не видят проблему, потому что у них первый ребёнок, они просто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должно быть. Редко 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занимаются необходимым развитием и бывает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так, что ребёнок знает цифры и буквы, но не регулирует мочеиспускание, не умеет правильно держать ложку или одеваться. Дабы избежать таких явных перекосов, надо чтобы и педагоги, и педиатры сообщали родителям о приблизительных нормах развития ребёнка и заостряли внимание на том, где ребёнок достиг их, а где ещё только предстоит достичь. </w:t>
      </w:r>
    </w:p>
    <w:p w:rsidR="000C0FAA" w:rsidRPr="004D726A" w:rsidRDefault="000C0FAA" w:rsidP="00DA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Словом, пока хотя бы один не прозреет или не услышит, воз останется там, где он есть. А нам нужно продвижение, развитие, рост. Нам нужно здоровое поколение и если в наших силах нивелировать особенности развития, то надо всеми силами стараться сделать это. </w:t>
      </w:r>
    </w:p>
    <w:sectPr w:rsidR="000C0FAA" w:rsidRPr="004D726A" w:rsidSect="000A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26A"/>
    <w:rsid w:val="000A2660"/>
    <w:rsid w:val="000C0FAA"/>
    <w:rsid w:val="004D726A"/>
    <w:rsid w:val="00555135"/>
    <w:rsid w:val="008B47A6"/>
    <w:rsid w:val="00CA4577"/>
    <w:rsid w:val="00DA28C5"/>
    <w:rsid w:val="00F4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Siryus</cp:lastModifiedBy>
  <cp:revision>4</cp:revision>
  <dcterms:created xsi:type="dcterms:W3CDTF">2024-02-25T08:22:00Z</dcterms:created>
  <dcterms:modified xsi:type="dcterms:W3CDTF">2025-09-08T07:33:00Z</dcterms:modified>
</cp:coreProperties>
</file>