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FA" w:rsidRPr="00651753" w:rsidRDefault="00A57816" w:rsidP="00651753">
      <w:pPr>
        <w:jc w:val="center"/>
        <w:rPr>
          <w:rFonts w:ascii="Times New Roman" w:hAnsi="Times New Roman" w:cs="Times New Roman"/>
          <w:b/>
          <w:sz w:val="28"/>
          <w:szCs w:val="28"/>
        </w:rPr>
      </w:pPr>
      <w:r w:rsidRPr="00651753">
        <w:rPr>
          <w:rFonts w:ascii="Times New Roman" w:hAnsi="Times New Roman" w:cs="Times New Roman"/>
          <w:b/>
          <w:sz w:val="28"/>
          <w:szCs w:val="28"/>
        </w:rPr>
        <w:t>Ребёнок, музыка и Вы</w:t>
      </w:r>
    </w:p>
    <w:p w:rsidR="00A57816" w:rsidRPr="00651753" w:rsidRDefault="00A57816" w:rsidP="00651753">
      <w:pPr>
        <w:jc w:val="center"/>
        <w:rPr>
          <w:rFonts w:ascii="Times New Roman" w:hAnsi="Times New Roman" w:cs="Times New Roman"/>
          <w:i/>
          <w:sz w:val="28"/>
          <w:szCs w:val="28"/>
        </w:rPr>
      </w:pPr>
      <w:r w:rsidRPr="00651753">
        <w:rPr>
          <w:rFonts w:ascii="Times New Roman" w:hAnsi="Times New Roman" w:cs="Times New Roman"/>
          <w:i/>
          <w:sz w:val="28"/>
          <w:szCs w:val="28"/>
        </w:rPr>
        <w:t>Рекомендации музыкального руководителя по развитию музыкальности детей для родителей</w:t>
      </w:r>
    </w:p>
    <w:p w:rsidR="00A57816" w:rsidRDefault="00A57816" w:rsidP="00651753">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период дошкольного детства ребята так умильно поют, танцуют и читают стихи, что каждому родителю очень хочется видеть своё чадо на сцене.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далеко не все дети музыкально одарены. Как же создать условия для успешного развития музыкальности ребёнка, подготовить его к общению с публикой и научиться радоваться музыке, бескорыстно даря её другим?</w:t>
      </w:r>
    </w:p>
    <w:p w:rsidR="00A57816" w:rsidRDefault="00A57816" w:rsidP="00651753">
      <w:pPr>
        <w:spacing w:after="0"/>
        <w:ind w:firstLine="709"/>
        <w:jc w:val="both"/>
        <w:rPr>
          <w:rFonts w:ascii="Times New Roman" w:hAnsi="Times New Roman" w:cs="Times New Roman"/>
          <w:sz w:val="28"/>
          <w:szCs w:val="28"/>
        </w:rPr>
      </w:pPr>
      <w:r>
        <w:rPr>
          <w:rFonts w:ascii="Times New Roman" w:hAnsi="Times New Roman" w:cs="Times New Roman"/>
          <w:sz w:val="28"/>
          <w:szCs w:val="28"/>
        </w:rPr>
        <w:t>Начнём с того, что честно ответим себе на вопрос: КТО хочет, чтобы ребёнок выходил на сцену – вы или ребёнок?</w:t>
      </w:r>
    </w:p>
    <w:p w:rsidR="00A57816" w:rsidRDefault="00A57816" w:rsidP="00651753">
      <w:pPr>
        <w:spacing w:after="0"/>
        <w:ind w:firstLine="709"/>
        <w:jc w:val="both"/>
        <w:rPr>
          <w:rFonts w:ascii="Times New Roman" w:hAnsi="Times New Roman" w:cs="Times New Roman"/>
          <w:sz w:val="28"/>
          <w:szCs w:val="28"/>
        </w:rPr>
      </w:pPr>
      <w:r>
        <w:rPr>
          <w:rFonts w:ascii="Times New Roman" w:hAnsi="Times New Roman" w:cs="Times New Roman"/>
          <w:sz w:val="28"/>
          <w:szCs w:val="28"/>
        </w:rPr>
        <w:t>Здесь чаще всего встречаются три варианта:</w:t>
      </w:r>
    </w:p>
    <w:p w:rsidR="00A57816" w:rsidRDefault="00A57816" w:rsidP="00651753">
      <w:pPr>
        <w:pStyle w:val="a3"/>
        <w:numPr>
          <w:ilvl w:val="0"/>
          <w:numId w:val="1"/>
        </w:numPr>
        <w:spacing w:after="0"/>
        <w:ind w:firstLine="709"/>
        <w:jc w:val="both"/>
        <w:rPr>
          <w:rFonts w:ascii="Times New Roman" w:hAnsi="Times New Roman" w:cs="Times New Roman"/>
          <w:sz w:val="28"/>
          <w:szCs w:val="28"/>
        </w:rPr>
      </w:pPr>
      <w:r>
        <w:rPr>
          <w:rFonts w:ascii="Times New Roman" w:hAnsi="Times New Roman" w:cs="Times New Roman"/>
          <w:sz w:val="28"/>
          <w:szCs w:val="28"/>
        </w:rPr>
        <w:t>Это родительские амбиции, удовлетворить которые ребёнок не в силах, т.к. не испытывает тяги к музыке, ему ближе другой вид деятельности, в котором он чувствует себя комфортно и может добиться хороших результатов.</w:t>
      </w:r>
    </w:p>
    <w:p w:rsidR="00A57816" w:rsidRDefault="00A57816" w:rsidP="00651753">
      <w:pPr>
        <w:pStyle w:val="a3"/>
        <w:numPr>
          <w:ilvl w:val="0"/>
          <w:numId w:val="1"/>
        </w:num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Ребёнок, в принципе, не против занятий музыкой и родители, прикладывая определённые усилия, достигают поставленной цели – ребёнок выходит на выступление в составе группы или сольно. </w:t>
      </w:r>
    </w:p>
    <w:p w:rsidR="00A57816" w:rsidRDefault="00A57816" w:rsidP="00651753">
      <w:pPr>
        <w:pStyle w:val="a3"/>
        <w:numPr>
          <w:ilvl w:val="0"/>
          <w:numId w:val="1"/>
        </w:num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Ребёнок очень желает быть «звездой», но у него нет на это способностей, задатков. Родители же могут занять двоякую позицию: одни совершенно безучастны и даже безразличны, другие настолько деятельны, что имеют много шансов добиться положительного результата. </w:t>
      </w:r>
    </w:p>
    <w:p w:rsidR="00BE0979" w:rsidRDefault="00BE0979" w:rsidP="00651753">
      <w:pPr>
        <w:spacing w:after="0"/>
        <w:ind w:left="36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у вас первый вариант, поговорите с ребёнком открыто и доброжелательно. Расскажите ему о ваших желаниях, мечтах, надеждах, но не давите на него. Может быть, излишнее давление сделает его несчастным. Возможно, ребёнок заинтересуется, захочет сделать вам приятное, откликнется на ваши слова и, при наличии музыкальных задатков, будет успешно развиваться, занимаясь музыкой. Если же выяснится, что музыкальных способностей мало, то знайте, что такие дети успешно реализуют себя в математике, </w:t>
      </w:r>
      <w:r w:rsidR="007C6E7A">
        <w:rPr>
          <w:rFonts w:ascii="Times New Roman" w:hAnsi="Times New Roman" w:cs="Times New Roman"/>
          <w:sz w:val="28"/>
          <w:szCs w:val="28"/>
        </w:rPr>
        <w:t xml:space="preserve">изобразительной </w:t>
      </w:r>
      <w:r>
        <w:rPr>
          <w:rFonts w:ascii="Times New Roman" w:hAnsi="Times New Roman" w:cs="Times New Roman"/>
          <w:sz w:val="28"/>
          <w:szCs w:val="28"/>
        </w:rPr>
        <w:t xml:space="preserve">деятельности, конструировании, спорте и т.п. Главное – не навредить, не мешать детскому счастью и становлению. Базовые занятия музыкой такой ребёнок всё равно будет посещать, получит необходимый уровень музыкального развития, а вот дополнительные занятия музыкой зависят от его и вашего решения. </w:t>
      </w:r>
    </w:p>
    <w:p w:rsidR="00BE3538" w:rsidRDefault="00BE3538" w:rsidP="00651753">
      <w:pPr>
        <w:spacing w:after="0"/>
        <w:ind w:left="360" w:firstLine="709"/>
        <w:jc w:val="both"/>
        <w:rPr>
          <w:rFonts w:ascii="Times New Roman" w:hAnsi="Times New Roman" w:cs="Times New Roman"/>
          <w:sz w:val="28"/>
          <w:szCs w:val="28"/>
        </w:rPr>
      </w:pPr>
      <w:r>
        <w:rPr>
          <w:rFonts w:ascii="Times New Roman" w:hAnsi="Times New Roman" w:cs="Times New Roman"/>
          <w:sz w:val="28"/>
          <w:szCs w:val="28"/>
        </w:rPr>
        <w:lastRenderedPageBreak/>
        <w:t>Второй вариант мы рассмотрим чуть позже. Он наименее труден и является самым удобным для всех. Мне же хотелось бы заострить внимание на третьем варианте.</w:t>
      </w:r>
    </w:p>
    <w:p w:rsidR="00BE3538" w:rsidRDefault="00BE3538" w:rsidP="00651753">
      <w:pPr>
        <w:spacing w:after="0"/>
        <w:ind w:left="360" w:firstLine="709"/>
        <w:jc w:val="both"/>
        <w:rPr>
          <w:rFonts w:ascii="Times New Roman" w:hAnsi="Times New Roman" w:cs="Times New Roman"/>
          <w:sz w:val="28"/>
          <w:szCs w:val="28"/>
        </w:rPr>
      </w:pPr>
      <w:r>
        <w:rPr>
          <w:rFonts w:ascii="Times New Roman" w:hAnsi="Times New Roman" w:cs="Times New Roman"/>
          <w:sz w:val="28"/>
          <w:szCs w:val="28"/>
        </w:rPr>
        <w:t xml:space="preserve">В третьем случае важно найти компромисс между желаниями и возможностями, родителями, ребёнком и музыкальным руководителем или другим специалистом, к которому вы обратились. Если родители безразличны, то вряд ли они прочтут эту статью и задумаются, но бывают настолько целеустремлённые дети, что заставляют пап и мам обращаться к педагогам. </w:t>
      </w:r>
    </w:p>
    <w:p w:rsidR="00BE3538" w:rsidRDefault="00BE3538" w:rsidP="00651753">
      <w:pPr>
        <w:spacing w:after="0"/>
        <w:ind w:left="360" w:firstLine="709"/>
        <w:jc w:val="both"/>
        <w:rPr>
          <w:rFonts w:ascii="Times New Roman" w:hAnsi="Times New Roman" w:cs="Times New Roman"/>
          <w:sz w:val="28"/>
          <w:szCs w:val="28"/>
        </w:rPr>
      </w:pPr>
      <w:r>
        <w:rPr>
          <w:rFonts w:ascii="Times New Roman" w:hAnsi="Times New Roman" w:cs="Times New Roman"/>
          <w:sz w:val="28"/>
          <w:szCs w:val="28"/>
        </w:rPr>
        <w:t xml:space="preserve">Не отчаивайтесь, если один педагог сказал вам, что у вашего ребёнка нет музыкальных способностей. Педагогам, как и всем людям, иногда свойственно ошибаться, оставьте за ними право на ошибку и помните, что у всех «планка» на разной высоте. Обратитесь ещё в пару-тройку мест, где работают специалисты, хорошо зарекомендовавшие себя и не зависимые друг от друга. Если они все в один голос утверждают, что способностей мало, то, наверное, нет смысла заниматься музыкой сейчас. Подождите, убедите ребёнка, что вы будете заниматься, но потом, позже. Иногда бывает, что музыкальные задатки у детей проявляются уже в школьном, а не в дошкольном возрасте. Да и всегда можно найти другой, не менее интересный способ развития ребёнка и самовыражения (танец, декламация, театрализация и </w:t>
      </w:r>
      <w:proofErr w:type="spellStart"/>
      <w:proofErr w:type="gramStart"/>
      <w:r>
        <w:rPr>
          <w:rFonts w:ascii="Times New Roman" w:hAnsi="Times New Roman" w:cs="Times New Roman"/>
          <w:sz w:val="28"/>
          <w:szCs w:val="28"/>
        </w:rPr>
        <w:t>пр</w:t>
      </w:r>
      <w:proofErr w:type="spellEnd"/>
      <w:proofErr w:type="gramEnd"/>
      <w:r>
        <w:rPr>
          <w:rFonts w:ascii="Times New Roman" w:hAnsi="Times New Roman" w:cs="Times New Roman"/>
          <w:sz w:val="28"/>
          <w:szCs w:val="28"/>
        </w:rPr>
        <w:t>).</w:t>
      </w:r>
    </w:p>
    <w:p w:rsidR="00BE3538" w:rsidRDefault="00BE3538" w:rsidP="00651753">
      <w:pPr>
        <w:spacing w:after="0"/>
        <w:ind w:left="360" w:firstLine="709"/>
        <w:jc w:val="both"/>
        <w:rPr>
          <w:rFonts w:ascii="Times New Roman" w:hAnsi="Times New Roman" w:cs="Times New Roman"/>
          <w:sz w:val="28"/>
          <w:szCs w:val="28"/>
        </w:rPr>
      </w:pPr>
      <w:r>
        <w:rPr>
          <w:rFonts w:ascii="Times New Roman" w:hAnsi="Times New Roman" w:cs="Times New Roman"/>
          <w:sz w:val="28"/>
          <w:szCs w:val="28"/>
        </w:rPr>
        <w:t>Помните, музыкальность можно и нужно развивать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Очень важно с самого раннего детства не только разговаривать с ребёнком, </w:t>
      </w:r>
      <w:r w:rsidR="00B714CC">
        <w:rPr>
          <w:rFonts w:ascii="Times New Roman" w:hAnsi="Times New Roman" w:cs="Times New Roman"/>
          <w:sz w:val="28"/>
          <w:szCs w:val="28"/>
        </w:rPr>
        <w:t>но и напевать, играть в старые, но проверенные игры – «Ладушки», «Поехали-поехали», «</w:t>
      </w:r>
      <w:proofErr w:type="spellStart"/>
      <w:r w:rsidR="00B714CC">
        <w:rPr>
          <w:rFonts w:ascii="Times New Roman" w:hAnsi="Times New Roman" w:cs="Times New Roman"/>
          <w:sz w:val="28"/>
          <w:szCs w:val="28"/>
        </w:rPr>
        <w:t>Потягунюшки</w:t>
      </w:r>
      <w:proofErr w:type="spellEnd"/>
      <w:r w:rsidR="00B714CC">
        <w:rPr>
          <w:rFonts w:ascii="Times New Roman" w:hAnsi="Times New Roman" w:cs="Times New Roman"/>
          <w:sz w:val="28"/>
          <w:szCs w:val="28"/>
        </w:rPr>
        <w:t xml:space="preserve">» и т.д. вам только кажется, что всё это ерунда, на самом деле это прекрасное средство развития детской музыкальности. Чёткое, ритмичное чтение </w:t>
      </w:r>
      <w:proofErr w:type="spellStart"/>
      <w:r w:rsidR="00B714CC">
        <w:rPr>
          <w:rFonts w:ascii="Times New Roman" w:hAnsi="Times New Roman" w:cs="Times New Roman"/>
          <w:sz w:val="28"/>
          <w:szCs w:val="28"/>
        </w:rPr>
        <w:t>потешек</w:t>
      </w:r>
      <w:proofErr w:type="spellEnd"/>
      <w:r w:rsidR="00B714CC">
        <w:rPr>
          <w:rFonts w:ascii="Times New Roman" w:hAnsi="Times New Roman" w:cs="Times New Roman"/>
          <w:sz w:val="28"/>
          <w:szCs w:val="28"/>
        </w:rPr>
        <w:t>, детских стихов провоцирует развитие музыкального слуха, помогает детям постичь мелодику и ритмичность речи. А сопровождение чтения движением благотворно сказывается на развитии мозга, моторике, координации и очень помогает в целом ребёнку развиваться.</w:t>
      </w:r>
    </w:p>
    <w:p w:rsidR="00B714CC" w:rsidRDefault="00B714CC" w:rsidP="00651753">
      <w:pPr>
        <w:spacing w:after="0"/>
        <w:ind w:left="360" w:firstLine="709"/>
        <w:jc w:val="both"/>
        <w:rPr>
          <w:rFonts w:ascii="Times New Roman" w:hAnsi="Times New Roman" w:cs="Times New Roman"/>
          <w:sz w:val="28"/>
          <w:szCs w:val="28"/>
        </w:rPr>
      </w:pPr>
      <w:r>
        <w:rPr>
          <w:rFonts w:ascii="Times New Roman" w:hAnsi="Times New Roman" w:cs="Times New Roman"/>
          <w:sz w:val="28"/>
          <w:szCs w:val="28"/>
        </w:rPr>
        <w:t>Немаловажный фактор – слушание музыки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Учитесь вместе с ребёнком слушать и обсуждать </w:t>
      </w:r>
      <w:proofErr w:type="gramStart"/>
      <w:r>
        <w:rPr>
          <w:rFonts w:ascii="Times New Roman" w:hAnsi="Times New Roman" w:cs="Times New Roman"/>
          <w:sz w:val="28"/>
          <w:szCs w:val="28"/>
        </w:rPr>
        <w:t>услышанное</w:t>
      </w:r>
      <w:proofErr w:type="gramEnd"/>
      <w:r>
        <w:rPr>
          <w:rFonts w:ascii="Times New Roman" w:hAnsi="Times New Roman" w:cs="Times New Roman"/>
          <w:sz w:val="28"/>
          <w:szCs w:val="28"/>
        </w:rPr>
        <w:t xml:space="preserve">, заучивать мелодии и подражать, подпевать, подстраиваться под звучащую музыку. При этом надо помнить, что важно не вынуждать ребёнка слушать вашу любимую музыку (часто это далеко не детская музыка), а хотя бы соблюдать баланс между специально подобранной детской музыкой (в которой легко запоминаются  и воспроизводятся мелодия и слова) и вашими предпочтениями. </w:t>
      </w:r>
    </w:p>
    <w:p w:rsidR="00B714CC" w:rsidRDefault="00B714CC" w:rsidP="00651753">
      <w:pPr>
        <w:spacing w:after="0"/>
        <w:ind w:left="36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Хорошим упражнением, не занимающим много времени и усилий у родителей и детей, является, например, подражание пылесосу, блендеру, машине, другой технике. Эти предметы издают звуки определенной высоты, достаточно продолжительны и доступны для большинства детей и родителей. </w:t>
      </w:r>
    </w:p>
    <w:p w:rsidR="00B714CC" w:rsidRDefault="00B714CC" w:rsidP="00651753">
      <w:pPr>
        <w:spacing w:after="0"/>
        <w:ind w:left="360" w:firstLine="709"/>
        <w:jc w:val="both"/>
        <w:rPr>
          <w:rFonts w:ascii="Times New Roman" w:hAnsi="Times New Roman" w:cs="Times New Roman"/>
          <w:sz w:val="28"/>
          <w:szCs w:val="28"/>
        </w:rPr>
      </w:pPr>
      <w:r>
        <w:rPr>
          <w:rFonts w:ascii="Times New Roman" w:hAnsi="Times New Roman" w:cs="Times New Roman"/>
          <w:sz w:val="28"/>
          <w:szCs w:val="28"/>
        </w:rPr>
        <w:t>Постарайтесь, хотя бы раз в несколько дней (а лучше ежедневно на некоторое время) взять себя в руки и позволить ребёнку петь, играть с музыкальными игрушками, стучать разнообразными предметами (игрушками, палочками, кухонной утварью и т.п.)</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9425BA">
        <w:rPr>
          <w:rFonts w:ascii="Times New Roman" w:hAnsi="Times New Roman" w:cs="Times New Roman"/>
          <w:sz w:val="28"/>
          <w:szCs w:val="28"/>
        </w:rPr>
        <w:t>К</w:t>
      </w:r>
      <w:r>
        <w:rPr>
          <w:rFonts w:ascii="Times New Roman" w:hAnsi="Times New Roman" w:cs="Times New Roman"/>
          <w:sz w:val="28"/>
          <w:szCs w:val="28"/>
        </w:rPr>
        <w:t>онечно, это может привести к шалости</w:t>
      </w:r>
      <w:r w:rsidR="009425BA">
        <w:rPr>
          <w:rFonts w:ascii="Times New Roman" w:hAnsi="Times New Roman" w:cs="Times New Roman"/>
          <w:sz w:val="28"/>
          <w:szCs w:val="28"/>
        </w:rPr>
        <w:t xml:space="preserve">, но ребёнок будет пользоваться данным ему природой инструментом – голосом, работать над развитием музыкальности, а у вас появится шанс понаблюдать за ним таким. Договоритесь с ним заранее, что его время ограничено, тогда у вас будет повод благополучно завершить это </w:t>
      </w:r>
      <w:proofErr w:type="spellStart"/>
      <w:r w:rsidR="009425BA">
        <w:rPr>
          <w:rFonts w:ascii="Times New Roman" w:hAnsi="Times New Roman" w:cs="Times New Roman"/>
          <w:sz w:val="28"/>
          <w:szCs w:val="28"/>
        </w:rPr>
        <w:t>светопредставление</w:t>
      </w:r>
      <w:proofErr w:type="spellEnd"/>
      <w:r w:rsidR="009425BA">
        <w:rPr>
          <w:rFonts w:ascii="Times New Roman" w:hAnsi="Times New Roman" w:cs="Times New Roman"/>
          <w:sz w:val="28"/>
          <w:szCs w:val="28"/>
        </w:rPr>
        <w:t xml:space="preserve">, ведь у вас был уговор. Это ведёт не только к ранней социализации, но и настоящему воспитанию Человека. Кроме того, такой способ звукового самовыражения позволяет снять эмоциональную напряженность, позволяет ребёнку действовать, а ведь только действием можно добиться развития. </w:t>
      </w:r>
    </w:p>
    <w:p w:rsidR="009425BA" w:rsidRDefault="009425BA" w:rsidP="00651753">
      <w:pPr>
        <w:spacing w:after="0"/>
        <w:ind w:left="360" w:firstLine="709"/>
        <w:jc w:val="both"/>
        <w:rPr>
          <w:rFonts w:ascii="Times New Roman" w:hAnsi="Times New Roman" w:cs="Times New Roman"/>
          <w:sz w:val="28"/>
          <w:szCs w:val="28"/>
        </w:rPr>
      </w:pPr>
      <w:r>
        <w:rPr>
          <w:rFonts w:ascii="Times New Roman" w:hAnsi="Times New Roman" w:cs="Times New Roman"/>
          <w:sz w:val="28"/>
          <w:szCs w:val="28"/>
        </w:rPr>
        <w:t xml:space="preserve">Задача взрослых в такой работе – сначала наблюдать, а затем ненавязчиво корректировать или обсуждать, хвалить или провоцировать </w:t>
      </w:r>
      <w:proofErr w:type="gramStart"/>
      <w:r>
        <w:rPr>
          <w:rFonts w:ascii="Times New Roman" w:hAnsi="Times New Roman" w:cs="Times New Roman"/>
          <w:sz w:val="28"/>
          <w:szCs w:val="28"/>
        </w:rPr>
        <w:t>на те</w:t>
      </w:r>
      <w:proofErr w:type="gramEnd"/>
      <w:r>
        <w:rPr>
          <w:rFonts w:ascii="Times New Roman" w:hAnsi="Times New Roman" w:cs="Times New Roman"/>
          <w:sz w:val="28"/>
          <w:szCs w:val="28"/>
        </w:rPr>
        <w:t xml:space="preserve"> или иные поступки. Всё вышесказанное относится к детям и родителям, описанным в третьем варианте, но столь же приемлемо и для второго случая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же говорить о втором варианте, то особо следует умение взрослых договориться, научить ребёнка радоваться своему и чужому творчеству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Именно дети из второго варианта чаще всего выступают на сцене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У таких детей активнее развивается музыкальность, но не нужно думать, что всё да</w:t>
      </w:r>
      <w:r w:rsidR="00651753">
        <w:rPr>
          <w:rFonts w:ascii="Times New Roman" w:hAnsi="Times New Roman" w:cs="Times New Roman"/>
          <w:sz w:val="28"/>
          <w:szCs w:val="28"/>
        </w:rPr>
        <w:t>ё</w:t>
      </w:r>
      <w:r>
        <w:rPr>
          <w:rFonts w:ascii="Times New Roman" w:hAnsi="Times New Roman" w:cs="Times New Roman"/>
          <w:sz w:val="28"/>
          <w:szCs w:val="28"/>
        </w:rPr>
        <w:t xml:space="preserve">тся </w:t>
      </w:r>
      <w:r w:rsidR="00651753">
        <w:rPr>
          <w:rFonts w:ascii="Times New Roman" w:hAnsi="Times New Roman" w:cs="Times New Roman"/>
          <w:sz w:val="28"/>
          <w:szCs w:val="28"/>
        </w:rPr>
        <w:t xml:space="preserve">им настолько легко, что совершенно не </w:t>
      </w:r>
      <w:proofErr w:type="spellStart"/>
      <w:r w:rsidR="00651753">
        <w:rPr>
          <w:rFonts w:ascii="Times New Roman" w:hAnsi="Times New Roman" w:cs="Times New Roman"/>
          <w:sz w:val="28"/>
          <w:szCs w:val="28"/>
        </w:rPr>
        <w:t>ребует</w:t>
      </w:r>
      <w:proofErr w:type="spellEnd"/>
      <w:r w:rsidR="00651753">
        <w:rPr>
          <w:rFonts w:ascii="Times New Roman" w:hAnsi="Times New Roman" w:cs="Times New Roman"/>
          <w:sz w:val="28"/>
          <w:szCs w:val="28"/>
        </w:rPr>
        <w:t xml:space="preserve"> от них усилий. Для таких детей особенно важна психологическая обстановка</w:t>
      </w:r>
      <w:proofErr w:type="gramStart"/>
      <w:r w:rsidR="00651753">
        <w:rPr>
          <w:rFonts w:ascii="Times New Roman" w:hAnsi="Times New Roman" w:cs="Times New Roman"/>
          <w:sz w:val="28"/>
          <w:szCs w:val="28"/>
        </w:rPr>
        <w:t>.</w:t>
      </w:r>
      <w:proofErr w:type="gramEnd"/>
      <w:r w:rsidR="00651753">
        <w:rPr>
          <w:rFonts w:ascii="Times New Roman" w:hAnsi="Times New Roman" w:cs="Times New Roman"/>
          <w:sz w:val="28"/>
          <w:szCs w:val="28"/>
        </w:rPr>
        <w:t xml:space="preserve"> Они, как никто в раннем детстве, понимают слово «надо», что часто защищают честь ДОУ и даже города на различных конкурсах и мероприятиях. </w:t>
      </w:r>
    </w:p>
    <w:p w:rsidR="00651753" w:rsidRDefault="00651753" w:rsidP="00651753">
      <w:pPr>
        <w:spacing w:after="0"/>
        <w:ind w:left="360" w:firstLine="709"/>
        <w:jc w:val="both"/>
        <w:rPr>
          <w:rFonts w:ascii="Times New Roman" w:hAnsi="Times New Roman" w:cs="Times New Roman"/>
          <w:sz w:val="28"/>
          <w:szCs w:val="28"/>
        </w:rPr>
      </w:pPr>
      <w:r>
        <w:rPr>
          <w:rFonts w:ascii="Times New Roman" w:hAnsi="Times New Roman" w:cs="Times New Roman"/>
          <w:sz w:val="28"/>
          <w:szCs w:val="28"/>
        </w:rPr>
        <w:t xml:space="preserve">Задача взрослых в этом случае – создать для ребёнка если не условия, то хотя бы иллюзию праздника, радости, лёгкости и т.п. Очень важно, сумеют ли договориться педагог и родители. Если отношения позитивно налажены – у такого ребёнка может быть счастливое детство и успешное будущее, если же согласия нет или одна из сторон безразлична, то для ребёнка это может быть огромная психологическая беда. </w:t>
      </w:r>
    </w:p>
    <w:p w:rsidR="00651753" w:rsidRDefault="00651753" w:rsidP="00651753">
      <w:pPr>
        <w:spacing w:after="0"/>
        <w:ind w:left="360" w:firstLine="709"/>
        <w:jc w:val="both"/>
        <w:rPr>
          <w:rFonts w:ascii="Times New Roman" w:hAnsi="Times New Roman" w:cs="Times New Roman"/>
          <w:sz w:val="28"/>
          <w:szCs w:val="28"/>
        </w:rPr>
      </w:pPr>
      <w:r>
        <w:rPr>
          <w:rFonts w:ascii="Times New Roman" w:hAnsi="Times New Roman" w:cs="Times New Roman"/>
          <w:sz w:val="28"/>
          <w:szCs w:val="28"/>
        </w:rPr>
        <w:t xml:space="preserve">Постарайтесь в первую очередь думать не о своих амбициях, а о ребёнке, о его самочувствии и благополучии. И тогда, к какой бы </w:t>
      </w:r>
      <w:r>
        <w:rPr>
          <w:rFonts w:ascii="Times New Roman" w:hAnsi="Times New Roman" w:cs="Times New Roman"/>
          <w:sz w:val="28"/>
          <w:szCs w:val="28"/>
        </w:rPr>
        <w:lastRenderedPageBreak/>
        <w:t xml:space="preserve">категории вы не относили себя и своего ребёнка, всё у вас получится. Надеюсь, что музыка принесёт вам только радость и не доставит проблем и огорчений. </w:t>
      </w:r>
    </w:p>
    <w:p w:rsidR="007C6E7A" w:rsidRDefault="007C6E7A" w:rsidP="00651753">
      <w:pPr>
        <w:spacing w:after="0"/>
        <w:ind w:left="360" w:firstLine="709"/>
        <w:jc w:val="both"/>
        <w:rPr>
          <w:rFonts w:ascii="Times New Roman" w:hAnsi="Times New Roman" w:cs="Times New Roman"/>
          <w:i/>
          <w:sz w:val="28"/>
          <w:szCs w:val="28"/>
        </w:rPr>
      </w:pPr>
      <w:r w:rsidRPr="007C6E7A">
        <w:rPr>
          <w:rFonts w:ascii="Times New Roman" w:hAnsi="Times New Roman" w:cs="Times New Roman"/>
          <w:i/>
          <w:sz w:val="28"/>
          <w:szCs w:val="28"/>
        </w:rPr>
        <w:t xml:space="preserve">С надеждой на плодотворное сотрудничество </w:t>
      </w:r>
    </w:p>
    <w:p w:rsidR="007C6E7A" w:rsidRDefault="007C6E7A" w:rsidP="00651753">
      <w:pPr>
        <w:spacing w:after="0"/>
        <w:ind w:left="360" w:firstLine="709"/>
        <w:jc w:val="both"/>
        <w:rPr>
          <w:rFonts w:ascii="Times New Roman" w:hAnsi="Times New Roman" w:cs="Times New Roman"/>
          <w:i/>
          <w:sz w:val="28"/>
          <w:szCs w:val="28"/>
        </w:rPr>
      </w:pPr>
      <w:r w:rsidRPr="007C6E7A">
        <w:rPr>
          <w:rFonts w:ascii="Times New Roman" w:hAnsi="Times New Roman" w:cs="Times New Roman"/>
          <w:i/>
          <w:sz w:val="28"/>
          <w:szCs w:val="28"/>
        </w:rPr>
        <w:t xml:space="preserve">в интересах наших общих детей </w:t>
      </w:r>
    </w:p>
    <w:p w:rsidR="007C6E7A" w:rsidRPr="007C6E7A" w:rsidRDefault="007C6E7A" w:rsidP="00651753">
      <w:pPr>
        <w:spacing w:after="0"/>
        <w:ind w:left="360" w:firstLine="709"/>
        <w:jc w:val="both"/>
        <w:rPr>
          <w:rFonts w:ascii="Times New Roman" w:hAnsi="Times New Roman" w:cs="Times New Roman"/>
          <w:i/>
          <w:sz w:val="28"/>
          <w:szCs w:val="28"/>
        </w:rPr>
      </w:pPr>
      <w:r w:rsidRPr="007C6E7A">
        <w:rPr>
          <w:rFonts w:ascii="Times New Roman" w:hAnsi="Times New Roman" w:cs="Times New Roman"/>
          <w:i/>
          <w:sz w:val="28"/>
          <w:szCs w:val="28"/>
        </w:rPr>
        <w:t xml:space="preserve">ваш музыкальный руководитель Анна Евгеньевна </w:t>
      </w:r>
      <w:proofErr w:type="spellStart"/>
      <w:r w:rsidRPr="007C6E7A">
        <w:rPr>
          <w:rFonts w:ascii="Times New Roman" w:hAnsi="Times New Roman" w:cs="Times New Roman"/>
          <w:i/>
          <w:sz w:val="28"/>
          <w:szCs w:val="28"/>
        </w:rPr>
        <w:t>Пашнина</w:t>
      </w:r>
      <w:bookmarkStart w:id="0" w:name="_GoBack"/>
      <w:bookmarkEnd w:id="0"/>
      <w:proofErr w:type="spellEnd"/>
    </w:p>
    <w:p w:rsidR="00BE0979" w:rsidRPr="007C6E7A" w:rsidRDefault="00BE0979" w:rsidP="00BE0979">
      <w:pPr>
        <w:ind w:left="360"/>
        <w:rPr>
          <w:rFonts w:ascii="Times New Roman" w:hAnsi="Times New Roman" w:cs="Times New Roman"/>
          <w:i/>
          <w:sz w:val="28"/>
          <w:szCs w:val="28"/>
        </w:rPr>
      </w:pPr>
    </w:p>
    <w:p w:rsidR="00A57816" w:rsidRPr="00A57816" w:rsidRDefault="00A57816">
      <w:pPr>
        <w:rPr>
          <w:rFonts w:ascii="Times New Roman" w:hAnsi="Times New Roman" w:cs="Times New Roman"/>
          <w:sz w:val="28"/>
          <w:szCs w:val="28"/>
        </w:rPr>
      </w:pPr>
    </w:p>
    <w:sectPr w:rsidR="00A57816" w:rsidRPr="00A57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40B7B"/>
    <w:multiLevelType w:val="hybridMultilevel"/>
    <w:tmpl w:val="550C1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816"/>
    <w:rsid w:val="00651753"/>
    <w:rsid w:val="007C6E7A"/>
    <w:rsid w:val="009309FA"/>
    <w:rsid w:val="009425BA"/>
    <w:rsid w:val="00A57816"/>
    <w:rsid w:val="00B714CC"/>
    <w:rsid w:val="00BE0979"/>
    <w:rsid w:val="00BE3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8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1071</Words>
  <Characters>6111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Siryus</dc:creator>
  <cp:lastModifiedBy>Siryus</cp:lastModifiedBy>
  <cp:revision>4</cp:revision>
  <dcterms:created xsi:type="dcterms:W3CDTF">2025-03-12T08:43:00Z</dcterms:created>
  <dcterms:modified xsi:type="dcterms:W3CDTF">2025-03-12T10:44:00Z</dcterms:modified>
</cp:coreProperties>
</file>